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F64A74C" w14:textId="77777777" w:rsidR="00A11ECC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F924B6" w14:textId="77777777" w:rsidR="00A11ECC" w:rsidRDefault="00A11ECC">
            <w:pPr>
              <w:keepNext/>
            </w:pPr>
            <w:r>
              <w:t>BUZĂU</w:t>
            </w:r>
          </w:p>
        </w:tc>
      </w:tr>
      <w:tr w:rsidR="00A11ECC" w14:paraId="7B17993F" w14:textId="77777777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A11ECC" w:rsidRDefault="00A11ECC"/>
        </w:tc>
        <w:tc>
          <w:tcPr>
            <w:tcW w:w="8030" w:type="dxa"/>
            <w:gridSpan w:val="3"/>
            <w:shd w:val="clear" w:color="auto" w:fill="F0F0F0"/>
          </w:tcPr>
          <w:p w14:paraId="1E67140C" w14:textId="77777777" w:rsidR="00A11ECC" w:rsidRDefault="00000000">
            <w:pPr>
              <w:keepNext/>
            </w:pPr>
            <w:r>
              <w:t>PRIMĂRIA COMUNEI LUCIU</w:t>
            </w:r>
          </w:p>
          <w:p w14:paraId="7378C482" w14:textId="77777777" w:rsidR="00A11ECC" w:rsidRDefault="00A11ECC">
            <w:pPr>
              <w:keepNext/>
            </w:pPr>
          </w:p>
        </w:tc>
      </w:tr>
      <w:tr w:rsidR="00A11ECC" w14:paraId="16F835A9" w14:textId="77777777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A11ECC" w:rsidRDefault="00A11ECC"/>
        </w:tc>
        <w:tc>
          <w:tcPr>
            <w:tcW w:w="2409" w:type="dxa"/>
            <w:shd w:val="clear" w:color="auto" w:fill="F0F0F0"/>
          </w:tcPr>
          <w:p w14:paraId="7F9BF08C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1C68267E" w14:textId="77777777" w:rsidR="00A11ECC" w:rsidRPr="00E6757A" w:rsidRDefault="00A11ECC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A11ECC" w:rsidRDefault="00000000">
            <w:pPr>
              <w:keepNext/>
            </w:pPr>
            <w:r>
              <w:t>Adresa</w:t>
            </w:r>
          </w:p>
          <w:p w14:paraId="3597B0D9" w14:textId="77777777" w:rsidR="00A11ECC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17684A54" w14:textId="77777777" w:rsidR="00A11ECC" w:rsidRDefault="00A11ECC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A11ECC" w14:paraId="4481D1BD" w14:textId="77777777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A11ECC" w:rsidRDefault="00A11ECC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7F32F1B7" w14:textId="77777777" w:rsidR="00A11ECC" w:rsidRDefault="00A11ECC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A11ECC" w:rsidRDefault="00A11ECC">
            <w:pPr>
              <w:keepNext/>
            </w:pPr>
          </w:p>
        </w:tc>
      </w:tr>
      <w:tr w:rsidR="00A11ECC" w:rsidRPr="00182EDC" w14:paraId="2347B2A9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se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182EDC" w:rsidRDefault="00000000">
      <w:pPr>
        <w:spacing w:before="140" w:after="40"/>
        <w:jc w:val="center"/>
        <w:rPr>
          <w:sz w:val="28"/>
          <w:szCs w:val="28"/>
        </w:rPr>
      </w:pPr>
      <w:r w:rsidRPr="00182EDC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r>
        <w:rPr>
          <w:sz w:val="19"/>
        </w:rPr>
        <w:t>privind începerea execuției lucrărilor</w:t>
      </w:r>
    </w:p>
    <w:p w14:paraId="4291F9D6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182EDC" w14:paraId="37740068" w14:textId="77777777">
        <w:trPr>
          <w:cantSplit/>
          <w:trHeight w:val="510"/>
        </w:trPr>
        <w:tc>
          <w:tcPr>
            <w:tcW w:w="9636" w:type="dxa"/>
          </w:tcPr>
          <w:p w14:paraId="48BA2405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04ABDC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sector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5641DACE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182EDC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Cererea</w:t>
            </w:r>
            <w:proofErr w:type="spellEnd"/>
            <w:r w:rsidRPr="00E6757A">
              <w:rPr>
                <w:lang w:val="fr-FR"/>
              </w:rPr>
              <w:t xml:space="preserve"> va fi </w:t>
            </w:r>
            <w:proofErr w:type="spellStart"/>
            <w:r w:rsidRPr="00E6757A">
              <w:rPr>
                <w:lang w:val="fr-FR"/>
              </w:rPr>
              <w:t>transmisă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către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președintele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consiliului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județean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general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de </w:t>
            </w:r>
            <w:proofErr w:type="spellStart"/>
            <w:r w:rsidRPr="00E6757A">
              <w:rPr>
                <w:lang w:val="fr-FR"/>
              </w:rPr>
              <w:t>sector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sau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primarul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municipiului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orașului</w:t>
            </w:r>
            <w:proofErr w:type="spellEnd"/>
            <w:r w:rsidRPr="00E6757A">
              <w:rPr>
                <w:lang w:val="fr-FR"/>
              </w:rPr>
              <w:t xml:space="preserve"> / </w:t>
            </w:r>
            <w:proofErr w:type="spellStart"/>
            <w:r w:rsidRPr="00E6757A">
              <w:rPr>
                <w:lang w:val="fr-FR"/>
              </w:rPr>
              <w:t>comunei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după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caz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r>
              <w:rPr>
                <w:b/>
                <w:color w:val="0D5F78"/>
              </w:rPr>
              <w:t>Telefon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182EDC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25DDB5C1" w14:textId="77777777" w:rsidR="00A11ECC" w:rsidRDefault="00A11ECC">
            <w:pPr>
              <w:keepNext/>
            </w:pP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11ECC" w:rsidRPr="00182EDC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1A278680" w14:textId="77777777" w:rsidR="00A11ECC" w:rsidRDefault="00A11ECC"/>
        </w:tc>
      </w:tr>
    </w:tbl>
    <w:p w14:paraId="63EF26CC" w14:textId="77777777" w:rsidR="00A11ECC" w:rsidRDefault="00A11ECC">
      <w:pPr>
        <w:spacing w:line="168" w:lineRule="auto"/>
      </w:pPr>
    </w:p>
    <w:p w14:paraId="504C3BAB" w14:textId="7646A303" w:rsidR="00A11ECC" w:rsidRPr="00182EDC" w:rsidRDefault="00E6757A" w:rsidP="00E6757A">
      <w:pPr>
        <w:tabs>
          <w:tab w:val="center" w:pos="4819"/>
          <w:tab w:val="left" w:pos="7608"/>
        </w:tabs>
        <w:spacing w:before="140" w:after="40"/>
        <w:rPr>
          <w:sz w:val="28"/>
          <w:szCs w:val="28"/>
        </w:rPr>
      </w:pPr>
      <w:r>
        <w:rPr>
          <w:b/>
          <w:sz w:val="34"/>
        </w:rPr>
        <w:tab/>
      </w:r>
      <w:r w:rsidRPr="00182EDC">
        <w:rPr>
          <w:b/>
          <w:sz w:val="28"/>
          <w:szCs w:val="28"/>
        </w:rPr>
        <w:t>ADUC LA CUNOȘTINȚĂ</w:t>
      </w:r>
      <w:r w:rsidRPr="00182EDC">
        <w:rPr>
          <w:b/>
          <w:sz w:val="28"/>
          <w:szCs w:val="28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r>
              <w:rPr>
                <w:b/>
                <w:color w:val="0D5F78"/>
              </w:rPr>
              <w:t>Că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r>
              <w:rPr>
                <w:b/>
                <w:color w:val="0D5F78"/>
              </w:rPr>
              <w:t>ora</w:t>
            </w:r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vor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11ECC" w14:paraId="049C9151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010FC309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7A126BAD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77777777" w:rsidR="00A11ECC" w:rsidRDefault="00A11ECC">
            <w:pPr>
              <w:keepNext/>
            </w:pPr>
          </w:p>
        </w:tc>
      </w:tr>
      <w:tr w:rsidR="00A11ECC" w14:paraId="36DAE126" w14:textId="77777777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11ECC" w14:paraId="031C2B49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F999CAB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11ECC" w14:paraId="70317068" w14:textId="77777777">
        <w:trPr>
          <w:cantSplit/>
          <w:trHeight w:val="510"/>
        </w:trPr>
        <w:tc>
          <w:tcPr>
            <w:tcW w:w="1606" w:type="dxa"/>
          </w:tcPr>
          <w:p w14:paraId="6AB536DB" w14:textId="77777777" w:rsidR="00A11ECC" w:rsidRDefault="00000000">
            <w:r>
              <w:rPr>
                <w:b/>
                <w:color w:val="0D5F78"/>
              </w:rPr>
              <w:t>Data</w:t>
            </w:r>
          </w:p>
          <w:p w14:paraId="45065743" w14:textId="77777777" w:rsidR="00A11ECC" w:rsidRDefault="00A11ECC"/>
        </w:tc>
        <w:tc>
          <w:tcPr>
            <w:tcW w:w="4818" w:type="dxa"/>
          </w:tcPr>
          <w:p w14:paraId="1F4E7ECE" w14:textId="77777777" w:rsidR="00A11ECC" w:rsidRDefault="00000000">
            <w:r>
              <w:rPr>
                <w:b/>
                <w:color w:val="0D5F78"/>
              </w:rPr>
              <w:t>Titularul autorizației</w:t>
            </w:r>
          </w:p>
          <w:p w14:paraId="21637A08" w14:textId="77777777" w:rsidR="00A11ECC" w:rsidRDefault="00A11ECC"/>
        </w:tc>
        <w:tc>
          <w:tcPr>
            <w:tcW w:w="3212" w:type="dxa"/>
          </w:tcPr>
          <w:p w14:paraId="004D4C8B" w14:textId="77777777" w:rsidR="00A11ECC" w:rsidRDefault="00000000">
            <w:r>
              <w:rPr>
                <w:b/>
                <w:color w:val="0D5F78"/>
              </w:rPr>
              <w:t>Semnătura</w:t>
            </w:r>
          </w:p>
          <w:p w14:paraId="307E167C" w14:textId="77777777" w:rsidR="00A11ECC" w:rsidRDefault="00A11ECC"/>
        </w:tc>
      </w:tr>
    </w:tbl>
    <w:p w14:paraId="33B23A72" w14:textId="77777777" w:rsidR="00A11ECC" w:rsidRDefault="00A11ECC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:rsidRPr="00182EDC" w14:paraId="5723B871" w14:textId="77777777">
        <w:trPr>
          <w:cantSplit/>
        </w:trPr>
        <w:tc>
          <w:tcPr>
            <w:tcW w:w="9636" w:type="dxa"/>
            <w:shd w:val="clear" w:color="auto" w:fill="F4F4F4"/>
          </w:tcPr>
          <w:p w14:paraId="5778FA35" w14:textId="77777777" w:rsidR="00A11ECC" w:rsidRPr="00E6757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E6757A">
              <w:rPr>
                <w:lang w:val="fr-FR"/>
              </w:rPr>
              <w:t>Formularul</w:t>
            </w:r>
            <w:proofErr w:type="spellEnd"/>
            <w:r w:rsidRPr="00E6757A">
              <w:rPr>
                <w:lang w:val="fr-FR"/>
              </w:rPr>
              <w:t xml:space="preserve"> se </w:t>
            </w:r>
            <w:proofErr w:type="spellStart"/>
            <w:r w:rsidRPr="00E6757A">
              <w:rPr>
                <w:lang w:val="fr-FR"/>
              </w:rPr>
              <w:t>anexează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autorizația</w:t>
            </w:r>
            <w:proofErr w:type="spellEnd"/>
            <w:r w:rsidRPr="00E6757A">
              <w:rPr>
                <w:lang w:val="fr-FR"/>
              </w:rPr>
              <w:t xml:space="preserve"> de construire / </w:t>
            </w:r>
            <w:proofErr w:type="spellStart"/>
            <w:r w:rsidRPr="00E6757A">
              <w:rPr>
                <w:lang w:val="fr-FR"/>
              </w:rPr>
              <w:t>desființare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două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exemplare</w:t>
            </w:r>
            <w:proofErr w:type="spellEnd"/>
            <w:r w:rsidRPr="00E6757A">
              <w:rPr>
                <w:lang w:val="fr-FR"/>
              </w:rPr>
              <w:t xml:space="preserve">. </w:t>
            </w:r>
            <w:proofErr w:type="spellStart"/>
            <w:r w:rsidRPr="00E6757A">
              <w:rPr>
                <w:lang w:val="fr-FR"/>
              </w:rPr>
              <w:t>Titularul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autorizației</w:t>
            </w:r>
            <w:proofErr w:type="spellEnd"/>
            <w:r w:rsidRPr="00E6757A">
              <w:rPr>
                <w:lang w:val="fr-FR"/>
              </w:rPr>
              <w:t xml:space="preserve"> este </w:t>
            </w:r>
            <w:proofErr w:type="spellStart"/>
            <w:r w:rsidRPr="00E6757A">
              <w:rPr>
                <w:lang w:val="fr-FR"/>
              </w:rPr>
              <w:t>obligat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să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păstreze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pe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șantier</w:t>
            </w:r>
            <w:proofErr w:type="spellEnd"/>
            <w:r w:rsidRPr="00E6757A">
              <w:rPr>
                <w:lang w:val="fr-FR"/>
              </w:rPr>
              <w:t xml:space="preserve"> un </w:t>
            </w:r>
            <w:proofErr w:type="spellStart"/>
            <w:r w:rsidRPr="00E6757A">
              <w:rPr>
                <w:lang w:val="fr-FR"/>
              </w:rPr>
              <w:t>exemplar</w:t>
            </w:r>
            <w:proofErr w:type="spellEnd"/>
            <w:r w:rsidRPr="00E6757A">
              <w:rPr>
                <w:lang w:val="fr-FR"/>
              </w:rPr>
              <w:t xml:space="preserve"> al </w:t>
            </w:r>
            <w:proofErr w:type="spellStart"/>
            <w:r w:rsidRPr="00E6757A">
              <w:rPr>
                <w:lang w:val="fr-FR"/>
              </w:rPr>
              <w:t>acestei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înștiințări</w:t>
            </w:r>
            <w:proofErr w:type="spellEnd"/>
            <w:r w:rsidRPr="00E6757A">
              <w:rPr>
                <w:lang w:val="fr-FR"/>
              </w:rPr>
              <w:t xml:space="preserve">, </w:t>
            </w:r>
            <w:proofErr w:type="spellStart"/>
            <w:r w:rsidRPr="00E6757A">
              <w:rPr>
                <w:lang w:val="fr-FR"/>
              </w:rPr>
              <w:t>cu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numărul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și</w:t>
            </w:r>
            <w:proofErr w:type="spellEnd"/>
            <w:r w:rsidRPr="00E6757A">
              <w:rPr>
                <w:lang w:val="fr-FR"/>
              </w:rPr>
              <w:t xml:space="preserve"> data </w:t>
            </w:r>
            <w:proofErr w:type="spellStart"/>
            <w:r w:rsidRPr="00E6757A">
              <w:rPr>
                <w:lang w:val="fr-FR"/>
              </w:rPr>
              <w:t>înregistrării</w:t>
            </w:r>
            <w:proofErr w:type="spellEnd"/>
            <w:r w:rsidRPr="00E6757A">
              <w:rPr>
                <w:lang w:val="fr-FR"/>
              </w:rPr>
              <w:t xml:space="preserve"> la </w:t>
            </w:r>
            <w:proofErr w:type="spellStart"/>
            <w:r w:rsidRPr="00E6757A">
              <w:rPr>
                <w:lang w:val="fr-FR"/>
              </w:rPr>
              <w:t>autoritatea</w:t>
            </w:r>
            <w:proofErr w:type="spellEnd"/>
            <w:r w:rsidRPr="00E6757A">
              <w:rPr>
                <w:lang w:val="fr-FR"/>
              </w:rPr>
              <w:t xml:space="preserve"> </w:t>
            </w:r>
            <w:proofErr w:type="spellStart"/>
            <w:r w:rsidRPr="00E6757A">
              <w:rPr>
                <w:lang w:val="fr-FR"/>
              </w:rPr>
              <w:t>emitentă</w:t>
            </w:r>
            <w:proofErr w:type="spellEnd"/>
            <w:r w:rsidRPr="00E6757A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0D41" w14:textId="77777777" w:rsidR="001F772B" w:rsidRDefault="001F772B">
      <w:r>
        <w:separator/>
      </w:r>
    </w:p>
  </w:endnote>
  <w:endnote w:type="continuationSeparator" w:id="0">
    <w:p w14:paraId="6969972F" w14:textId="77777777" w:rsidR="001F772B" w:rsidRDefault="001F7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47B7A71" w:rsidR="00A11ECC" w:rsidRDefault="00000000">
    <w:pPr>
      <w:pStyle w:val="Subsol"/>
      <w:tabs>
        <w:tab w:val="right" w:pos="9639"/>
      </w:tabs>
    </w:pPr>
    <w:r>
      <w:rPr>
        <w:color w:val="595959"/>
      </w:rPr>
      <w:t>F_A_0</w:t>
    </w:r>
    <w:r w:rsidR="00182EDC">
      <w:rPr>
        <w:color w:val="595959"/>
      </w:rPr>
      <w:t>8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D23F02" w14:textId="77777777" w:rsidR="001F772B" w:rsidRDefault="001F772B">
      <w:r>
        <w:separator/>
      </w:r>
    </w:p>
  </w:footnote>
  <w:footnote w:type="continuationSeparator" w:id="0">
    <w:p w14:paraId="00568A0A" w14:textId="77777777" w:rsidR="001F772B" w:rsidRDefault="001F7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01C0"/>
    <w:rsid w:val="00123DA8"/>
    <w:rsid w:val="0015074B"/>
    <w:rsid w:val="00182EDC"/>
    <w:rsid w:val="001F772B"/>
    <w:rsid w:val="0029639D"/>
    <w:rsid w:val="00326F90"/>
    <w:rsid w:val="006C103E"/>
    <w:rsid w:val="00A11ECC"/>
    <w:rsid w:val="00AA1D8D"/>
    <w:rsid w:val="00B47730"/>
    <w:rsid w:val="00CB0664"/>
    <w:rsid w:val="00E61A6B"/>
    <w:rsid w:val="00E6757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2026-08-24T15:27:00Z</dcterms:modified>
  <cp:category/>
</cp:coreProperties>
</file>